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644F" w:rsidRPr="00BC17BA" w:rsidRDefault="00000000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 w:rsidRPr="00BC17BA">
        <w:rPr>
          <w:rFonts w:ascii="Verdana" w:eastAsia="Verdana" w:hAnsi="Verdana" w:cs="Verdana"/>
          <w:b/>
          <w:sz w:val="18"/>
          <w:szCs w:val="18"/>
        </w:rPr>
        <w:t>Tisková zpráva</w:t>
      </w:r>
    </w:p>
    <w:p w14:paraId="00000002" w14:textId="67E66348" w:rsidR="0010644F" w:rsidRPr="00BC17BA" w:rsidRDefault="006432FA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 w:rsidRPr="00BC17BA">
        <w:rPr>
          <w:rFonts w:ascii="Verdana" w:eastAsia="Verdana" w:hAnsi="Verdana" w:cs="Verdana"/>
          <w:b/>
          <w:sz w:val="18"/>
          <w:szCs w:val="18"/>
        </w:rPr>
        <w:t>9. května 2023</w:t>
      </w:r>
    </w:p>
    <w:p w14:paraId="00000003" w14:textId="77777777" w:rsidR="0010644F" w:rsidRPr="00BC17BA" w:rsidRDefault="0010644F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5" w14:textId="3B626C11" w:rsidR="0010644F" w:rsidRPr="00BC17BA" w:rsidRDefault="00000000" w:rsidP="006432FA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sdt>
        <w:sdtPr>
          <w:rPr>
            <w:sz w:val="18"/>
            <w:szCs w:val="18"/>
          </w:rPr>
          <w:tag w:val="goog_rdk_0"/>
          <w:id w:val="2053196272"/>
        </w:sdtPr>
        <w:sdtContent/>
      </w:sdt>
      <w:sdt>
        <w:sdtPr>
          <w:rPr>
            <w:sz w:val="18"/>
            <w:szCs w:val="18"/>
          </w:rPr>
          <w:tag w:val="goog_rdk_1"/>
          <w:id w:val="-646588571"/>
          <w:showingPlcHdr/>
        </w:sdtPr>
        <w:sdtContent>
          <w:r w:rsidR="006432FA" w:rsidRPr="00BC17BA">
            <w:rPr>
              <w:sz w:val="18"/>
              <w:szCs w:val="18"/>
            </w:rPr>
            <w:t xml:space="preserve">     </w:t>
          </w:r>
        </w:sdtContent>
      </w:sdt>
      <w:sdt>
        <w:sdtPr>
          <w:rPr>
            <w:sz w:val="18"/>
            <w:szCs w:val="18"/>
          </w:rPr>
          <w:tag w:val="goog_rdk_2"/>
          <w:id w:val="-1631010900"/>
          <w:showingPlcHdr/>
        </w:sdtPr>
        <w:sdtContent>
          <w:r w:rsidR="006432FA" w:rsidRPr="00BC17BA">
            <w:rPr>
              <w:sz w:val="18"/>
              <w:szCs w:val="18"/>
            </w:rPr>
            <w:t xml:space="preserve">     </w:t>
          </w:r>
        </w:sdtContent>
      </w:sdt>
      <w:r w:rsidR="006432FA" w:rsidRPr="00BC17BA">
        <w:rPr>
          <w:rFonts w:ascii="Verdana" w:eastAsia="Verdana" w:hAnsi="Verdana" w:cs="Verdana"/>
          <w:b/>
          <w:sz w:val="18"/>
          <w:szCs w:val="18"/>
        </w:rPr>
        <w:t>„</w:t>
      </w:r>
      <w:r w:rsidR="006D46E4">
        <w:rPr>
          <w:rFonts w:ascii="Verdana" w:eastAsia="Verdana" w:hAnsi="Verdana" w:cs="Verdana"/>
          <w:b/>
          <w:sz w:val="18"/>
          <w:szCs w:val="18"/>
        </w:rPr>
        <w:t>Už se těším, až si s vnoučaty zahraju na poč</w:t>
      </w:r>
      <w:r w:rsidR="006432FA" w:rsidRPr="00BC17BA">
        <w:rPr>
          <w:rFonts w:ascii="Verdana" w:eastAsia="Verdana" w:hAnsi="Verdana" w:cs="Verdana"/>
          <w:b/>
          <w:sz w:val="18"/>
          <w:szCs w:val="18"/>
        </w:rPr>
        <w:t>ítači</w:t>
      </w:r>
      <w:r w:rsidR="00146351" w:rsidRPr="00BC17BA">
        <w:rPr>
          <w:rFonts w:ascii="Verdana" w:eastAsia="Verdana" w:hAnsi="Verdana" w:cs="Verdana"/>
          <w:b/>
          <w:sz w:val="18"/>
          <w:szCs w:val="18"/>
        </w:rPr>
        <w:t>!</w:t>
      </w:r>
      <w:r w:rsidR="006432FA" w:rsidRPr="00BC17BA">
        <w:rPr>
          <w:rFonts w:ascii="Verdana" w:eastAsia="Verdana" w:hAnsi="Verdana" w:cs="Verdana"/>
          <w:b/>
          <w:sz w:val="18"/>
          <w:szCs w:val="18"/>
        </w:rPr>
        <w:t>“ říká seniorka, která navštívila nové Multimediální centrum v Praze</w:t>
      </w:r>
    </w:p>
    <w:p w14:paraId="672A0AFE" w14:textId="77777777" w:rsidR="006432FA" w:rsidRPr="00BC17BA" w:rsidRDefault="006432FA" w:rsidP="006432FA">
      <w:pPr>
        <w:spacing w:after="0"/>
        <w:jc w:val="center"/>
        <w:rPr>
          <w:rFonts w:ascii="Verdana" w:eastAsia="Verdana" w:hAnsi="Verdana" w:cs="Verdana"/>
          <w:sz w:val="18"/>
          <w:szCs w:val="18"/>
        </w:rPr>
      </w:pPr>
    </w:p>
    <w:p w14:paraId="00000006" w14:textId="255DB935" w:rsidR="0010644F" w:rsidRPr="00BC17BA" w:rsidRDefault="00217FCF">
      <w:pPr>
        <w:spacing w:after="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Stále dokola se </w:t>
      </w:r>
      <w:r w:rsidR="004B5205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opakuje, </w:t>
      </w:r>
      <w:r w:rsidRPr="00BC17BA">
        <w:rPr>
          <w:rFonts w:ascii="Verdana" w:eastAsia="Verdana" w:hAnsi="Verdana" w:cs="Verdana"/>
          <w:i/>
          <w:iCs/>
          <w:sz w:val="18"/>
          <w:szCs w:val="18"/>
        </w:rPr>
        <w:t>jak si současná mladá generace nerozumí s tou starší, protože senio</w:t>
      </w:r>
      <w:r w:rsidR="004B5205" w:rsidRPr="00BC17BA">
        <w:rPr>
          <w:rFonts w:ascii="Verdana" w:eastAsia="Verdana" w:hAnsi="Verdana" w:cs="Verdana"/>
          <w:i/>
          <w:iCs/>
          <w:sz w:val="18"/>
          <w:szCs w:val="18"/>
        </w:rPr>
        <w:t>ři n</w:t>
      </w:r>
      <w:r w:rsidR="00FB7123" w:rsidRPr="00BC17BA">
        <w:rPr>
          <w:rFonts w:ascii="Verdana" w:eastAsia="Verdana" w:hAnsi="Verdana" w:cs="Verdana"/>
          <w:i/>
          <w:iCs/>
          <w:sz w:val="18"/>
          <w:szCs w:val="18"/>
        </w:rPr>
        <w:t>eumí používat moderní</w:t>
      </w:r>
      <w:r w:rsidR="004B5205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 technologie. Zažitý stereotyp nyní boří </w:t>
      </w:r>
      <w:r w:rsidR="000D01B4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mladí lidé, </w:t>
      </w:r>
      <w:r w:rsidR="004B5205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kteří </w:t>
      </w:r>
      <w:r w:rsidR="002A5BE8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vybrali </w:t>
      </w:r>
      <w:r w:rsidR="0068596D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peníze, aby si senioři mohli užít hraní počítačových her. Nové Multimediální centrum bylo otevřeno 4. května </w:t>
      </w:r>
      <w:r w:rsidRPr="00BC17BA">
        <w:rPr>
          <w:rFonts w:ascii="Verdana" w:eastAsia="Verdana" w:hAnsi="Verdana" w:cs="Verdana"/>
          <w:i/>
          <w:iCs/>
          <w:sz w:val="18"/>
          <w:szCs w:val="18"/>
        </w:rPr>
        <w:t>2023 v prostorách neziskové organizace Mezi námi o.p.s. na adrese Pujmanové 1219/8, Praha 4.</w:t>
      </w:r>
      <w:r w:rsidR="002A5BE8" w:rsidRPr="00BC17BA">
        <w:rPr>
          <w:rFonts w:ascii="Verdana" w:eastAsia="Verdana" w:hAnsi="Verdana" w:cs="Verdana"/>
          <w:i/>
          <w:iCs/>
          <w:sz w:val="18"/>
          <w:szCs w:val="18"/>
        </w:rPr>
        <w:t xml:space="preserve"> Senioři mohou hrát počítačové hry, používat robotickou kočku nebo obří interaktivní monitor.</w:t>
      </w:r>
    </w:p>
    <w:p w14:paraId="1BB4F067" w14:textId="77777777" w:rsidR="002A5BE8" w:rsidRPr="00BC17BA" w:rsidRDefault="002A5BE8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1BF4C8BC" w14:textId="7FB46233" w:rsidR="00CF43D1" w:rsidRPr="00BC17BA" w:rsidRDefault="00000000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Mezi námi je největší nezisková organizace v Česku, která každoročně propojuje 15 tisíc dětí a seniorů po celé republice. Setkávají se v rámci pravidelných aktivit a společně tvoří, vypráví si příběhy nebo čtou pohádky. </w:t>
      </w:r>
      <w:r w:rsidR="00CF43D1" w:rsidRPr="00BC17BA">
        <w:rPr>
          <w:rFonts w:ascii="Verdana" w:eastAsia="Verdana" w:hAnsi="Verdana" w:cs="Verdana"/>
          <w:sz w:val="18"/>
          <w:szCs w:val="18"/>
        </w:rPr>
        <w:t>Jednou ze seniorek, kter</w:t>
      </w:r>
      <w:r w:rsidR="001A3ADC">
        <w:rPr>
          <w:rFonts w:ascii="Verdana" w:eastAsia="Verdana" w:hAnsi="Verdana" w:cs="Verdana"/>
          <w:sz w:val="18"/>
          <w:szCs w:val="18"/>
        </w:rPr>
        <w:t>é</w:t>
      </w:r>
      <w:r w:rsidR="00CF43D1" w:rsidRPr="00BC17BA">
        <w:rPr>
          <w:rFonts w:ascii="Verdana" w:eastAsia="Verdana" w:hAnsi="Verdana" w:cs="Verdana"/>
          <w:sz w:val="18"/>
          <w:szCs w:val="18"/>
        </w:rPr>
        <w:t xml:space="preserve"> chodí číst dětem do školek</w:t>
      </w:r>
      <w:r w:rsidR="000D01B4" w:rsidRPr="00BC17BA">
        <w:rPr>
          <w:rFonts w:ascii="Verdana" w:eastAsia="Verdana" w:hAnsi="Verdana" w:cs="Verdana"/>
          <w:sz w:val="18"/>
          <w:szCs w:val="18"/>
        </w:rPr>
        <w:t>,</w:t>
      </w:r>
      <w:r w:rsidR="00CF43D1" w:rsidRPr="00BC17BA">
        <w:rPr>
          <w:rFonts w:ascii="Verdana" w:eastAsia="Verdana" w:hAnsi="Verdana" w:cs="Verdana"/>
          <w:sz w:val="18"/>
          <w:szCs w:val="18"/>
        </w:rPr>
        <w:t xml:space="preserve"> je také </w:t>
      </w:r>
      <w:r w:rsidR="00690C98">
        <w:rPr>
          <w:rFonts w:ascii="Verdana" w:eastAsia="Verdana" w:hAnsi="Verdana" w:cs="Verdana"/>
          <w:sz w:val="18"/>
          <w:szCs w:val="18"/>
        </w:rPr>
        <w:t>Marie</w:t>
      </w:r>
      <w:r w:rsidR="00AB71AB" w:rsidRPr="00BC17BA">
        <w:rPr>
          <w:rFonts w:ascii="Verdana" w:eastAsia="Verdana" w:hAnsi="Verdana" w:cs="Verdana"/>
          <w:sz w:val="18"/>
          <w:szCs w:val="18"/>
        </w:rPr>
        <w:t>. Ve čtvrtek 4. května přišla na otevření Multimediálního centra</w:t>
      </w:r>
      <w:r w:rsidR="006D180F" w:rsidRPr="00BC17BA">
        <w:rPr>
          <w:rFonts w:ascii="Verdana" w:eastAsia="Verdana" w:hAnsi="Verdana" w:cs="Verdana"/>
          <w:sz w:val="18"/>
          <w:szCs w:val="18"/>
        </w:rPr>
        <w:t xml:space="preserve">. </w:t>
      </w:r>
      <w:r w:rsidR="00AB71AB" w:rsidRPr="00BC17BA">
        <w:rPr>
          <w:rFonts w:ascii="Verdana" w:eastAsia="Verdana" w:hAnsi="Verdana" w:cs="Verdana"/>
          <w:sz w:val="18"/>
          <w:szCs w:val="18"/>
        </w:rPr>
        <w:t>„</w:t>
      </w:r>
      <w:r w:rsidR="00905D39">
        <w:rPr>
          <w:rFonts w:ascii="Verdana" w:eastAsia="Verdana" w:hAnsi="Verdana" w:cs="Verdana"/>
          <w:sz w:val="18"/>
          <w:szCs w:val="18"/>
        </w:rPr>
        <w:t xml:space="preserve">Už se těším, až sem vezmu vnoučata, a zahrajeme si </w:t>
      </w:r>
      <w:r w:rsidR="00C919CD" w:rsidRPr="00BC17BA">
        <w:rPr>
          <w:rFonts w:ascii="Verdana" w:eastAsia="Verdana" w:hAnsi="Verdana" w:cs="Verdana"/>
          <w:sz w:val="18"/>
          <w:szCs w:val="18"/>
        </w:rPr>
        <w:t xml:space="preserve">na počítači. </w:t>
      </w:r>
      <w:r w:rsidR="00632D11" w:rsidRPr="00BC17BA">
        <w:rPr>
          <w:rFonts w:ascii="Verdana" w:eastAsia="Verdana" w:hAnsi="Verdana" w:cs="Verdana"/>
          <w:b/>
          <w:bCs/>
          <w:sz w:val="18"/>
          <w:szCs w:val="18"/>
        </w:rPr>
        <w:t xml:space="preserve">Myslím, že je důležité </w:t>
      </w:r>
      <w:r w:rsidR="004E307F" w:rsidRPr="00BC17BA">
        <w:rPr>
          <w:rFonts w:ascii="Verdana" w:eastAsia="Verdana" w:hAnsi="Verdana" w:cs="Verdana"/>
          <w:b/>
          <w:bCs/>
          <w:sz w:val="18"/>
          <w:szCs w:val="18"/>
        </w:rPr>
        <w:t xml:space="preserve">naslouchat tomu, co mladou generaci baví. </w:t>
      </w:r>
      <w:r w:rsidR="004E307F" w:rsidRPr="00BC17BA">
        <w:rPr>
          <w:rFonts w:ascii="Verdana" w:eastAsia="Verdana" w:hAnsi="Verdana" w:cs="Verdana"/>
          <w:sz w:val="18"/>
          <w:szCs w:val="18"/>
        </w:rPr>
        <w:t xml:space="preserve">Mnozí senioři </w:t>
      </w:r>
      <w:r w:rsidR="006A489C" w:rsidRPr="00BC17BA">
        <w:rPr>
          <w:rFonts w:ascii="Verdana" w:eastAsia="Verdana" w:hAnsi="Verdana" w:cs="Verdana"/>
          <w:sz w:val="18"/>
          <w:szCs w:val="18"/>
        </w:rPr>
        <w:t xml:space="preserve">se zlobí, proč se o ně vnoučata nezajímají, </w:t>
      </w:r>
      <w:r w:rsidR="004E307F" w:rsidRPr="00BC17BA">
        <w:rPr>
          <w:rFonts w:ascii="Verdana" w:eastAsia="Verdana" w:hAnsi="Verdana" w:cs="Verdana"/>
          <w:sz w:val="18"/>
          <w:szCs w:val="18"/>
        </w:rPr>
        <w:t xml:space="preserve">ale ten zájem by měl být oboustranný. </w:t>
      </w:r>
      <w:r w:rsidR="00D53D89" w:rsidRPr="00BC17BA">
        <w:rPr>
          <w:rFonts w:ascii="Verdana" w:eastAsia="Verdana" w:hAnsi="Verdana" w:cs="Verdana"/>
          <w:sz w:val="18"/>
          <w:szCs w:val="18"/>
        </w:rPr>
        <w:t>V době našeho dospívání jsme měli</w:t>
      </w:r>
      <w:r w:rsidR="00661B0D">
        <w:rPr>
          <w:rFonts w:ascii="Verdana" w:eastAsia="Verdana" w:hAnsi="Verdana" w:cs="Verdana"/>
          <w:sz w:val="18"/>
          <w:szCs w:val="18"/>
        </w:rPr>
        <w:t xml:space="preserve"> fotky našich idolů rozvěšené v </w:t>
      </w:r>
      <w:r w:rsidR="00917A7A" w:rsidRPr="00BC17BA">
        <w:rPr>
          <w:rFonts w:ascii="Verdana" w:eastAsia="Verdana" w:hAnsi="Verdana" w:cs="Verdana"/>
          <w:sz w:val="18"/>
          <w:szCs w:val="18"/>
        </w:rPr>
        <w:t xml:space="preserve">dětském pokoji. </w:t>
      </w:r>
      <w:r w:rsidR="00D53D89" w:rsidRPr="00BC17BA">
        <w:rPr>
          <w:rFonts w:ascii="Verdana" w:eastAsia="Verdana" w:hAnsi="Verdana" w:cs="Verdana"/>
          <w:sz w:val="18"/>
          <w:szCs w:val="18"/>
        </w:rPr>
        <w:t>Dnešní mladí mají své idoly na internetu</w:t>
      </w:r>
      <w:r w:rsidR="00917A7A" w:rsidRPr="00BC17BA">
        <w:rPr>
          <w:rFonts w:ascii="Verdana" w:eastAsia="Verdana" w:hAnsi="Verdana" w:cs="Verdana"/>
          <w:sz w:val="18"/>
          <w:szCs w:val="18"/>
        </w:rPr>
        <w:t xml:space="preserve"> třeba právě mezi hráči počítačových her</w:t>
      </w:r>
      <w:r w:rsidR="00F66525">
        <w:rPr>
          <w:rFonts w:ascii="Verdana" w:eastAsia="Verdana" w:hAnsi="Verdana" w:cs="Verdana"/>
          <w:sz w:val="18"/>
          <w:szCs w:val="18"/>
        </w:rPr>
        <w:t>. Pr</w:t>
      </w:r>
      <w:r w:rsidR="00B07954">
        <w:rPr>
          <w:rFonts w:ascii="Verdana" w:eastAsia="Verdana" w:hAnsi="Verdana" w:cs="Verdana"/>
          <w:sz w:val="18"/>
          <w:szCs w:val="18"/>
        </w:rPr>
        <w:t>incip je stejný, ale forma jiná,</w:t>
      </w:r>
      <w:r w:rsidR="0036392B" w:rsidRPr="00BC17BA">
        <w:rPr>
          <w:rFonts w:ascii="Verdana" w:eastAsia="Verdana" w:hAnsi="Verdana" w:cs="Verdana"/>
          <w:sz w:val="18"/>
          <w:szCs w:val="18"/>
        </w:rPr>
        <w:t>“</w:t>
      </w:r>
      <w:r w:rsidR="004E307F" w:rsidRPr="00BC17BA">
        <w:rPr>
          <w:rFonts w:ascii="Verdana" w:eastAsia="Verdana" w:hAnsi="Verdana" w:cs="Verdana"/>
          <w:sz w:val="18"/>
          <w:szCs w:val="18"/>
        </w:rPr>
        <w:t xml:space="preserve"> řík</w:t>
      </w:r>
      <w:r w:rsidR="00591C71">
        <w:rPr>
          <w:rFonts w:ascii="Verdana" w:eastAsia="Verdana" w:hAnsi="Verdana" w:cs="Verdana"/>
          <w:sz w:val="18"/>
          <w:szCs w:val="18"/>
        </w:rPr>
        <w:t xml:space="preserve">á Marie. </w:t>
      </w:r>
    </w:p>
    <w:p w14:paraId="3D988F32" w14:textId="77777777" w:rsidR="005A2E1A" w:rsidRDefault="005A2E1A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4FC30533" w14:textId="69790925" w:rsidR="0004249C" w:rsidRPr="00BC17BA" w:rsidRDefault="005A775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Nové Multimediální centrum </w:t>
      </w:r>
      <w:r w:rsidR="003E2842">
        <w:rPr>
          <w:rFonts w:ascii="Verdana" w:eastAsia="Verdana" w:hAnsi="Verdana" w:cs="Verdana"/>
          <w:sz w:val="18"/>
          <w:szCs w:val="18"/>
        </w:rPr>
        <w:t xml:space="preserve">je </w:t>
      </w:r>
      <w:r w:rsidRPr="00BC17BA">
        <w:rPr>
          <w:rFonts w:ascii="Verdana" w:eastAsia="Verdana" w:hAnsi="Verdana" w:cs="Verdana"/>
          <w:sz w:val="18"/>
          <w:szCs w:val="18"/>
        </w:rPr>
        <w:t xml:space="preserve">otevřené </w:t>
      </w:r>
      <w:r w:rsidR="00DC5E80">
        <w:rPr>
          <w:rFonts w:ascii="Verdana" w:eastAsia="Verdana" w:hAnsi="Verdana" w:cs="Verdana"/>
          <w:sz w:val="18"/>
          <w:szCs w:val="18"/>
        </w:rPr>
        <w:t>každý</w:t>
      </w:r>
      <w:r w:rsidR="008717C4">
        <w:rPr>
          <w:rFonts w:ascii="Verdana" w:eastAsia="Verdana" w:hAnsi="Verdana" w:cs="Verdana"/>
          <w:sz w:val="18"/>
          <w:szCs w:val="18"/>
        </w:rPr>
        <w:t xml:space="preserve"> všední</w:t>
      </w:r>
      <w:r w:rsidR="00DC5E80">
        <w:rPr>
          <w:rFonts w:ascii="Verdana" w:eastAsia="Verdana" w:hAnsi="Verdana" w:cs="Verdana"/>
          <w:sz w:val="18"/>
          <w:szCs w:val="18"/>
        </w:rPr>
        <w:t xml:space="preserve"> den </w:t>
      </w:r>
      <w:r w:rsidR="008717C4">
        <w:rPr>
          <w:rFonts w:ascii="Verdana" w:eastAsia="Verdana" w:hAnsi="Verdana" w:cs="Verdana"/>
          <w:sz w:val="18"/>
          <w:szCs w:val="18"/>
        </w:rPr>
        <w:t xml:space="preserve">od 9 – 15 hod. </w:t>
      </w:r>
      <w:r w:rsidRPr="00BC17BA">
        <w:rPr>
          <w:rFonts w:ascii="Verdana" w:eastAsia="Verdana" w:hAnsi="Verdana" w:cs="Verdana"/>
          <w:sz w:val="18"/>
          <w:szCs w:val="18"/>
        </w:rPr>
        <w:t xml:space="preserve">Ředitelka organizace Mezi námi Kateřina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Jirglová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sdělila, že </w:t>
      </w:r>
      <w:r w:rsidR="00B07954">
        <w:rPr>
          <w:rFonts w:ascii="Verdana" w:eastAsia="Verdana" w:hAnsi="Verdana" w:cs="Verdana"/>
          <w:sz w:val="18"/>
          <w:szCs w:val="18"/>
        </w:rPr>
        <w:t>finance na nákup</w:t>
      </w:r>
      <w:r w:rsidRPr="00BC17BA">
        <w:rPr>
          <w:rFonts w:ascii="Verdana" w:eastAsia="Verdana" w:hAnsi="Verdana" w:cs="Verdana"/>
          <w:sz w:val="18"/>
          <w:szCs w:val="18"/>
        </w:rPr>
        <w:t xml:space="preserve"> moderní techniky </w:t>
      </w:r>
      <w:r w:rsidR="002C4458" w:rsidRPr="00BC17BA">
        <w:rPr>
          <w:rFonts w:ascii="Verdana" w:eastAsia="Verdana" w:hAnsi="Verdana" w:cs="Verdana"/>
          <w:sz w:val="18"/>
          <w:szCs w:val="18"/>
        </w:rPr>
        <w:t xml:space="preserve">získali díky sbírce, kterou </w:t>
      </w:r>
      <w:r w:rsidRPr="00BC17BA">
        <w:rPr>
          <w:rFonts w:ascii="Verdana" w:eastAsia="Verdana" w:hAnsi="Verdana" w:cs="Verdana"/>
          <w:sz w:val="18"/>
          <w:szCs w:val="18"/>
        </w:rPr>
        <w:t xml:space="preserve">iniciovali hráči počítačových her. „První charitativní stream se konal 13. listopadu 2022 na kanálu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SkillZoneTV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na platformě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Twitch</w:t>
      </w:r>
      <w:proofErr w:type="spellEnd"/>
      <w:sdt>
        <w:sdtPr>
          <w:rPr>
            <w:sz w:val="18"/>
            <w:szCs w:val="18"/>
          </w:rPr>
          <w:tag w:val="goog_rdk_9"/>
          <w:id w:val="557525414"/>
        </w:sdtPr>
        <w:sdtContent>
          <w:r w:rsidR="000408DA">
            <w:rPr>
              <w:sz w:val="18"/>
              <w:szCs w:val="18"/>
            </w:rPr>
            <w:t xml:space="preserve">. </w:t>
          </w:r>
        </w:sdtContent>
      </w:sdt>
      <w:r w:rsidRPr="00BC17BA">
        <w:rPr>
          <w:rFonts w:ascii="Verdana" w:eastAsia="Verdana" w:hAnsi="Verdana" w:cs="Verdana"/>
          <w:sz w:val="18"/>
          <w:szCs w:val="18"/>
        </w:rPr>
        <w:t xml:space="preserve">Hráči a </w:t>
      </w:r>
      <w:r w:rsidRPr="00BC17BA">
        <w:rPr>
          <w:rFonts w:ascii="Verdana" w:eastAsia="Verdana" w:hAnsi="Verdana" w:cs="Verdana"/>
          <w:b/>
          <w:bCs/>
          <w:sz w:val="18"/>
          <w:szCs w:val="18"/>
        </w:rPr>
        <w:t xml:space="preserve">diváci vybrali během celodenního streamu </w:t>
      </w:r>
      <w:r w:rsidR="00981F48" w:rsidRPr="00BC17BA">
        <w:rPr>
          <w:rFonts w:ascii="Verdana" w:eastAsia="Verdana" w:hAnsi="Verdana" w:cs="Verdana"/>
          <w:b/>
          <w:bCs/>
          <w:sz w:val="18"/>
          <w:szCs w:val="18"/>
        </w:rPr>
        <w:t>1</w:t>
      </w:r>
      <w:r w:rsidRPr="00BC17BA">
        <w:rPr>
          <w:rFonts w:ascii="Verdana" w:eastAsia="Verdana" w:hAnsi="Verdana" w:cs="Verdana"/>
          <w:b/>
          <w:bCs/>
          <w:sz w:val="18"/>
          <w:szCs w:val="18"/>
        </w:rPr>
        <w:t>67 tisíc korun</w:t>
      </w:r>
      <w:r w:rsidR="00254B60" w:rsidRPr="00BC17BA">
        <w:rPr>
          <w:rFonts w:ascii="Verdana" w:eastAsia="Verdana" w:hAnsi="Verdana" w:cs="Verdana"/>
          <w:sz w:val="18"/>
          <w:szCs w:val="18"/>
        </w:rPr>
        <w:t xml:space="preserve">, z toho 100 tisíc </w:t>
      </w:r>
      <w:r w:rsidRPr="00BC17BA">
        <w:rPr>
          <w:rFonts w:ascii="Verdana" w:eastAsia="Verdana" w:hAnsi="Verdana" w:cs="Verdana"/>
          <w:sz w:val="18"/>
          <w:szCs w:val="18"/>
        </w:rPr>
        <w:t xml:space="preserve">darovala Nadace Vodafone a zaměstnanci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Vodafonu</w:t>
      </w:r>
      <w:proofErr w:type="spellEnd"/>
      <w:r w:rsidR="0018531A">
        <w:rPr>
          <w:rFonts w:ascii="Verdana" w:eastAsia="Verdana" w:hAnsi="Verdana" w:cs="Verdana"/>
          <w:sz w:val="18"/>
          <w:szCs w:val="18"/>
        </w:rPr>
        <w:t xml:space="preserve">. Další finance pro vybudování </w:t>
      </w:r>
      <w:r w:rsidR="00D67EE3">
        <w:rPr>
          <w:rFonts w:ascii="Verdana" w:eastAsia="Verdana" w:hAnsi="Verdana" w:cs="Verdana"/>
          <w:sz w:val="18"/>
          <w:szCs w:val="18"/>
        </w:rPr>
        <w:t xml:space="preserve">Multimediálního centra získala nezisková organizace od sponzorů a partnerů. V centru jsou k dispozici </w:t>
      </w:r>
      <w:r w:rsidRPr="00BC17BA">
        <w:rPr>
          <w:rFonts w:ascii="Verdana" w:eastAsia="Verdana" w:hAnsi="Verdana" w:cs="Verdana"/>
          <w:sz w:val="18"/>
          <w:szCs w:val="18"/>
        </w:rPr>
        <w:t xml:space="preserve">tří </w:t>
      </w:r>
      <w:r w:rsidR="00D53A22">
        <w:rPr>
          <w:rFonts w:ascii="Verdana" w:eastAsia="Verdana" w:hAnsi="Verdana" w:cs="Verdana"/>
          <w:sz w:val="18"/>
          <w:szCs w:val="18"/>
        </w:rPr>
        <w:t>špičkov</w:t>
      </w:r>
      <w:r w:rsidR="00D67EE3">
        <w:rPr>
          <w:rFonts w:ascii="Verdana" w:eastAsia="Verdana" w:hAnsi="Verdana" w:cs="Verdana"/>
          <w:sz w:val="18"/>
          <w:szCs w:val="18"/>
        </w:rPr>
        <w:t>é</w:t>
      </w:r>
      <w:r w:rsidR="00D53A22">
        <w:rPr>
          <w:rFonts w:ascii="Verdana" w:eastAsia="Verdana" w:hAnsi="Verdana" w:cs="Verdana"/>
          <w:sz w:val="18"/>
          <w:szCs w:val="18"/>
        </w:rPr>
        <w:t xml:space="preserve"> </w:t>
      </w:r>
      <w:r w:rsidRPr="00BC17BA">
        <w:rPr>
          <w:rFonts w:ascii="Verdana" w:eastAsia="Verdana" w:hAnsi="Verdana" w:cs="Verdana"/>
          <w:sz w:val="18"/>
          <w:szCs w:val="18"/>
        </w:rPr>
        <w:t>herní</w:t>
      </w:r>
      <w:r w:rsidR="00D67EE3">
        <w:rPr>
          <w:rFonts w:ascii="Verdana" w:eastAsia="Verdana" w:hAnsi="Verdana" w:cs="Verdana"/>
          <w:sz w:val="18"/>
          <w:szCs w:val="18"/>
        </w:rPr>
        <w:t xml:space="preserve"> </w:t>
      </w:r>
      <w:r w:rsidRPr="00BC17BA">
        <w:rPr>
          <w:rFonts w:ascii="Verdana" w:eastAsia="Verdana" w:hAnsi="Verdana" w:cs="Verdana"/>
          <w:sz w:val="18"/>
          <w:szCs w:val="18"/>
        </w:rPr>
        <w:t>počítač</w:t>
      </w:r>
      <w:r w:rsidR="00D67EE3">
        <w:rPr>
          <w:rFonts w:ascii="Verdana" w:eastAsia="Verdana" w:hAnsi="Verdana" w:cs="Verdana"/>
          <w:sz w:val="18"/>
          <w:szCs w:val="18"/>
        </w:rPr>
        <w:t>e</w:t>
      </w:r>
      <w:r w:rsidRPr="00BC17BA">
        <w:rPr>
          <w:rFonts w:ascii="Verdana" w:eastAsia="Verdana" w:hAnsi="Verdana" w:cs="Verdana"/>
          <w:sz w:val="18"/>
          <w:szCs w:val="18"/>
        </w:rPr>
        <w:t>, tablet</w:t>
      </w:r>
      <w:r w:rsidR="00D67EE3">
        <w:rPr>
          <w:rFonts w:ascii="Verdana" w:eastAsia="Verdana" w:hAnsi="Verdana" w:cs="Verdana"/>
          <w:sz w:val="18"/>
          <w:szCs w:val="18"/>
        </w:rPr>
        <w:t>y</w:t>
      </w:r>
      <w:r w:rsidRPr="00BC17BA">
        <w:rPr>
          <w:rFonts w:ascii="Verdana" w:eastAsia="Verdana" w:hAnsi="Verdana" w:cs="Verdana"/>
          <w:sz w:val="18"/>
          <w:szCs w:val="18"/>
        </w:rPr>
        <w:t>, virtuální realit</w:t>
      </w:r>
      <w:r w:rsidR="00D67EE3">
        <w:rPr>
          <w:rFonts w:ascii="Verdana" w:eastAsia="Verdana" w:hAnsi="Verdana" w:cs="Verdana"/>
          <w:sz w:val="18"/>
          <w:szCs w:val="18"/>
        </w:rPr>
        <w:t>a</w:t>
      </w:r>
      <w:r w:rsidRPr="00BC17BA">
        <w:rPr>
          <w:rFonts w:ascii="Verdana" w:eastAsia="Verdana" w:hAnsi="Verdana" w:cs="Verdana"/>
          <w:sz w:val="18"/>
          <w:szCs w:val="18"/>
        </w:rPr>
        <w:t xml:space="preserve"> i robotick</w:t>
      </w:r>
      <w:r w:rsidR="00D67EE3">
        <w:rPr>
          <w:rFonts w:ascii="Verdana" w:eastAsia="Verdana" w:hAnsi="Verdana" w:cs="Verdana"/>
          <w:sz w:val="18"/>
          <w:szCs w:val="18"/>
        </w:rPr>
        <w:t>á kočka</w:t>
      </w:r>
      <w:r w:rsidR="008521CC" w:rsidRPr="00BC17BA">
        <w:rPr>
          <w:rFonts w:ascii="Verdana" w:eastAsia="Verdana" w:hAnsi="Verdana" w:cs="Verdana"/>
          <w:sz w:val="18"/>
          <w:szCs w:val="18"/>
        </w:rPr>
        <w:t xml:space="preserve">. </w:t>
      </w:r>
      <w:r w:rsidR="00894100" w:rsidRPr="00894100">
        <w:rPr>
          <w:rFonts w:ascii="Verdana" w:eastAsia="Verdana" w:hAnsi="Verdana" w:cs="Verdana"/>
          <w:sz w:val="18"/>
          <w:szCs w:val="18"/>
        </w:rPr>
        <w:t>Hraní her</w:t>
      </w:r>
      <w:r w:rsidR="00B70ECF">
        <w:rPr>
          <w:rFonts w:ascii="Verdana" w:eastAsia="Verdana" w:hAnsi="Verdana" w:cs="Verdana"/>
          <w:sz w:val="18"/>
          <w:szCs w:val="18"/>
        </w:rPr>
        <w:t xml:space="preserve"> není jen o tom, že zažijete něco nového, ale také je vědecky prokázáno, že </w:t>
      </w:r>
      <w:r w:rsidR="00894100" w:rsidRPr="00894100">
        <w:rPr>
          <w:rFonts w:ascii="Verdana" w:eastAsia="Verdana" w:hAnsi="Verdana" w:cs="Verdana"/>
          <w:sz w:val="18"/>
          <w:szCs w:val="18"/>
        </w:rPr>
        <w:t>zpomaluje nástup demence, zlepšuje krátkodobou paměť a pomáhá proti</w:t>
      </w:r>
      <w:r w:rsidR="00B70ECF">
        <w:rPr>
          <w:rFonts w:ascii="Verdana" w:eastAsia="Verdana" w:hAnsi="Verdana" w:cs="Verdana"/>
          <w:sz w:val="18"/>
          <w:szCs w:val="18"/>
        </w:rPr>
        <w:t xml:space="preserve"> pocitům osamělosti. Senioři se </w:t>
      </w:r>
      <w:r w:rsidR="00D971E7">
        <w:rPr>
          <w:rFonts w:ascii="Verdana" w:eastAsia="Verdana" w:hAnsi="Verdana" w:cs="Verdana"/>
          <w:sz w:val="18"/>
          <w:szCs w:val="18"/>
        </w:rPr>
        <w:t xml:space="preserve">totiž </w:t>
      </w:r>
      <w:r w:rsidR="00B70ECF">
        <w:rPr>
          <w:rFonts w:ascii="Verdana" w:eastAsia="Verdana" w:hAnsi="Verdana" w:cs="Verdana"/>
          <w:sz w:val="18"/>
          <w:szCs w:val="18"/>
        </w:rPr>
        <w:t>mohou propojit s hráči kdekoliv po světě</w:t>
      </w:r>
      <w:r w:rsidR="000C6D94">
        <w:rPr>
          <w:rFonts w:ascii="Verdana" w:eastAsia="Verdana" w:hAnsi="Verdana" w:cs="Verdana"/>
          <w:sz w:val="18"/>
          <w:szCs w:val="18"/>
        </w:rPr>
        <w:t>, a díky tomu</w:t>
      </w:r>
      <w:r w:rsidR="00FD1524">
        <w:rPr>
          <w:rFonts w:ascii="Verdana" w:eastAsia="Verdana" w:hAnsi="Verdana" w:cs="Verdana"/>
          <w:sz w:val="18"/>
          <w:szCs w:val="18"/>
        </w:rPr>
        <w:t xml:space="preserve"> se </w:t>
      </w:r>
      <w:r w:rsidR="00010E1B">
        <w:rPr>
          <w:rFonts w:ascii="Verdana" w:eastAsia="Verdana" w:hAnsi="Verdana" w:cs="Verdana"/>
          <w:sz w:val="18"/>
          <w:szCs w:val="18"/>
        </w:rPr>
        <w:t xml:space="preserve">dozví, </w:t>
      </w:r>
      <w:r w:rsidR="00FD1524">
        <w:rPr>
          <w:rFonts w:ascii="Verdana" w:eastAsia="Verdana" w:hAnsi="Verdana" w:cs="Verdana"/>
          <w:sz w:val="18"/>
          <w:szCs w:val="18"/>
        </w:rPr>
        <w:t>co baví mladé lidi třeba na druhé</w:t>
      </w:r>
      <w:r w:rsidR="00904E98">
        <w:rPr>
          <w:rFonts w:ascii="Verdana" w:eastAsia="Verdana" w:hAnsi="Verdana" w:cs="Verdana"/>
          <w:sz w:val="18"/>
          <w:szCs w:val="18"/>
        </w:rPr>
        <w:t xml:space="preserve"> straně zeměkoule,</w:t>
      </w:r>
      <w:r w:rsidRPr="00BC17BA">
        <w:rPr>
          <w:rFonts w:ascii="Verdana" w:eastAsia="Verdana" w:hAnsi="Verdana" w:cs="Verdana"/>
          <w:sz w:val="18"/>
          <w:szCs w:val="18"/>
        </w:rPr>
        <w:t xml:space="preserve">“ </w:t>
      </w:r>
      <w:r w:rsidR="00F52173" w:rsidRPr="00BC17BA">
        <w:rPr>
          <w:rFonts w:ascii="Verdana" w:eastAsia="Verdana" w:hAnsi="Verdana" w:cs="Verdana"/>
          <w:sz w:val="18"/>
          <w:szCs w:val="18"/>
        </w:rPr>
        <w:t xml:space="preserve">říká Pavel </w:t>
      </w:r>
      <w:proofErr w:type="spellStart"/>
      <w:r w:rsidR="00F52173" w:rsidRPr="00BC17BA">
        <w:rPr>
          <w:rFonts w:ascii="Verdana" w:eastAsia="Verdana" w:hAnsi="Verdana" w:cs="Verdana"/>
          <w:sz w:val="18"/>
          <w:szCs w:val="18"/>
        </w:rPr>
        <w:t>Pštros</w:t>
      </w:r>
      <w:r w:rsidR="00FB335F">
        <w:rPr>
          <w:rFonts w:ascii="Verdana" w:eastAsia="Verdana" w:hAnsi="Verdana" w:cs="Verdana"/>
          <w:sz w:val="18"/>
          <w:szCs w:val="18"/>
        </w:rPr>
        <w:t>s</w:t>
      </w:r>
      <w:proofErr w:type="spellEnd"/>
      <w:r w:rsidR="00F52173" w:rsidRPr="00BC17BA">
        <w:rPr>
          <w:rFonts w:ascii="Verdana" w:eastAsia="Verdana" w:hAnsi="Verdana" w:cs="Verdana"/>
          <w:sz w:val="18"/>
          <w:szCs w:val="18"/>
        </w:rPr>
        <w:t xml:space="preserve"> z</w:t>
      </w:r>
      <w:r w:rsidR="00FD07E5" w:rsidRPr="00BC17BA">
        <w:rPr>
          <w:rFonts w:ascii="Verdana" w:eastAsia="Verdana" w:hAnsi="Verdana" w:cs="Verdana"/>
          <w:sz w:val="18"/>
          <w:szCs w:val="18"/>
        </w:rPr>
        <w:t xml:space="preserve"> agentury </w:t>
      </w:r>
      <w:proofErr w:type="spellStart"/>
      <w:r w:rsidR="00FD07E5" w:rsidRPr="00BC17BA">
        <w:rPr>
          <w:rFonts w:ascii="Verdana" w:eastAsia="Verdana" w:hAnsi="Verdana" w:cs="Verdana"/>
          <w:sz w:val="18"/>
          <w:szCs w:val="18"/>
        </w:rPr>
        <w:t>Good</w:t>
      </w:r>
      <w:proofErr w:type="spellEnd"/>
      <w:r w:rsidR="00FD07E5" w:rsidRPr="00BC17BA">
        <w:rPr>
          <w:rFonts w:ascii="Verdana" w:eastAsia="Verdana" w:hAnsi="Verdana" w:cs="Verdana"/>
          <w:sz w:val="18"/>
          <w:szCs w:val="18"/>
        </w:rPr>
        <w:t xml:space="preserve"> Game.</w:t>
      </w:r>
      <w:r w:rsidR="0004249C" w:rsidRPr="00BC17BA">
        <w:rPr>
          <w:rFonts w:ascii="Verdana" w:eastAsia="Verdana" w:hAnsi="Verdana" w:cs="Verdana"/>
          <w:sz w:val="18"/>
          <w:szCs w:val="18"/>
        </w:rPr>
        <w:t xml:space="preserve"> </w:t>
      </w:r>
    </w:p>
    <w:p w14:paraId="543B61DC" w14:textId="77777777" w:rsidR="0004249C" w:rsidRPr="00BC17BA" w:rsidRDefault="0004249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12C8C1D1" w14:textId="0B56282F" w:rsidR="00842C4C" w:rsidRPr="00BC17BA" w:rsidRDefault="00FD07E5" w:rsidP="00943DF2">
      <w:pPr>
        <w:spacing w:after="0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Tým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Good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Game</w:t>
      </w:r>
      <w:r w:rsidR="0004249C" w:rsidRPr="00BC17BA">
        <w:rPr>
          <w:rFonts w:ascii="Verdana" w:eastAsia="Verdana" w:hAnsi="Verdana" w:cs="Verdana"/>
          <w:sz w:val="18"/>
          <w:szCs w:val="18"/>
        </w:rPr>
        <w:t xml:space="preserve"> vloni </w:t>
      </w:r>
      <w:r w:rsidRPr="00BC17BA">
        <w:rPr>
          <w:rFonts w:ascii="Verdana" w:eastAsia="Verdana" w:hAnsi="Verdana" w:cs="Verdana"/>
          <w:sz w:val="18"/>
          <w:szCs w:val="18"/>
        </w:rPr>
        <w:t>z</w:t>
      </w:r>
      <w:r w:rsidR="0004249C" w:rsidRPr="00BC17BA">
        <w:rPr>
          <w:rFonts w:ascii="Verdana" w:eastAsia="Verdana" w:hAnsi="Verdana" w:cs="Verdana"/>
          <w:sz w:val="18"/>
          <w:szCs w:val="18"/>
        </w:rPr>
        <w:t>organizoval charitativní stream</w:t>
      </w:r>
      <w:r w:rsidR="002F47DB">
        <w:rPr>
          <w:rFonts w:ascii="Verdana" w:eastAsia="Verdana" w:hAnsi="Verdana" w:cs="Verdana"/>
          <w:sz w:val="18"/>
          <w:szCs w:val="18"/>
        </w:rPr>
        <w:t xml:space="preserve">. Do akce se zapojily </w:t>
      </w:r>
      <w:r w:rsidR="001F16EB">
        <w:rPr>
          <w:rFonts w:ascii="Verdana" w:eastAsia="Verdana" w:hAnsi="Verdana" w:cs="Verdana"/>
          <w:sz w:val="18"/>
          <w:szCs w:val="18"/>
        </w:rPr>
        <w:t xml:space="preserve">stovky </w:t>
      </w:r>
      <w:r w:rsidR="0004249C" w:rsidRPr="00BC17BA">
        <w:rPr>
          <w:rFonts w:ascii="Verdana" w:eastAsia="Verdana" w:hAnsi="Verdana" w:cs="Verdana"/>
          <w:sz w:val="18"/>
          <w:szCs w:val="18"/>
        </w:rPr>
        <w:t>hráčů počítačových her</w:t>
      </w:r>
      <w:r w:rsidR="002F47DB">
        <w:rPr>
          <w:rFonts w:ascii="Verdana" w:eastAsia="Verdana" w:hAnsi="Verdana" w:cs="Verdana"/>
          <w:sz w:val="18"/>
          <w:szCs w:val="18"/>
        </w:rPr>
        <w:t xml:space="preserve"> z celého Česka</w:t>
      </w:r>
      <w:r w:rsidR="00842C4C" w:rsidRPr="00BC17BA">
        <w:rPr>
          <w:rFonts w:ascii="Verdana" w:eastAsia="Verdana" w:hAnsi="Verdana" w:cs="Verdana"/>
          <w:sz w:val="18"/>
          <w:szCs w:val="18"/>
        </w:rPr>
        <w:t>. Jedním z </w:t>
      </w:r>
      <w:r w:rsidR="002F47DB">
        <w:rPr>
          <w:rFonts w:ascii="Verdana" w:eastAsia="Verdana" w:hAnsi="Verdana" w:cs="Verdana"/>
          <w:sz w:val="18"/>
          <w:szCs w:val="18"/>
        </w:rPr>
        <w:t>hráčů</w:t>
      </w:r>
      <w:r w:rsidR="00842C4C" w:rsidRPr="00BC17BA">
        <w:rPr>
          <w:rFonts w:ascii="Verdana" w:eastAsia="Verdana" w:hAnsi="Verdana" w:cs="Verdana"/>
          <w:sz w:val="18"/>
          <w:szCs w:val="18"/>
        </w:rPr>
        <w:t xml:space="preserve"> je </w:t>
      </w:r>
      <w:r w:rsidR="00A22C85" w:rsidRPr="00BC17BA">
        <w:rPr>
          <w:rFonts w:ascii="Verdana" w:eastAsia="Verdana" w:hAnsi="Verdana" w:cs="Verdana"/>
          <w:sz w:val="18"/>
          <w:szCs w:val="18"/>
        </w:rPr>
        <w:t xml:space="preserve">devětadvacetiletý </w:t>
      </w:r>
      <w:r w:rsidR="00842C4C" w:rsidRPr="00BC17BA">
        <w:rPr>
          <w:rFonts w:ascii="Verdana" w:eastAsia="Verdana" w:hAnsi="Verdana" w:cs="Verdana"/>
          <w:sz w:val="18"/>
          <w:szCs w:val="18"/>
        </w:rPr>
        <w:t xml:space="preserve">Damien Dante alias </w:t>
      </w:r>
      <w:proofErr w:type="spellStart"/>
      <w:r w:rsidR="00842C4C" w:rsidRPr="00BC17BA">
        <w:rPr>
          <w:rFonts w:ascii="Verdana" w:eastAsia="Verdana" w:hAnsi="Verdana" w:cs="Verdana"/>
          <w:sz w:val="18"/>
          <w:szCs w:val="18"/>
        </w:rPr>
        <w:t>DeeThane</w:t>
      </w:r>
      <w:proofErr w:type="spellEnd"/>
      <w:r w:rsidR="00842C4C" w:rsidRPr="00BC17BA">
        <w:rPr>
          <w:rFonts w:ascii="Verdana" w:eastAsia="Verdana" w:hAnsi="Verdana" w:cs="Verdana"/>
          <w:sz w:val="18"/>
          <w:szCs w:val="18"/>
        </w:rPr>
        <w:t>, který</w:t>
      </w:r>
      <w:r w:rsidR="00010E1B">
        <w:rPr>
          <w:rFonts w:ascii="Verdana" w:eastAsia="Verdana" w:hAnsi="Verdana" w:cs="Verdana"/>
          <w:sz w:val="18"/>
          <w:szCs w:val="18"/>
        </w:rPr>
        <w:t xml:space="preserve"> v Multimediálním centru </w:t>
      </w:r>
      <w:r w:rsidR="00842C4C" w:rsidRPr="00BC17BA">
        <w:rPr>
          <w:rFonts w:ascii="Verdana" w:eastAsia="Verdana" w:hAnsi="Verdana" w:cs="Verdana"/>
          <w:sz w:val="18"/>
          <w:szCs w:val="18"/>
        </w:rPr>
        <w:t xml:space="preserve">okomentoval, jak vnímá </w:t>
      </w:r>
      <w:r w:rsidR="00C254A3" w:rsidRPr="00BC17BA">
        <w:rPr>
          <w:rFonts w:ascii="Verdana" w:eastAsia="Verdana" w:hAnsi="Verdana" w:cs="Verdana"/>
          <w:sz w:val="18"/>
          <w:szCs w:val="18"/>
        </w:rPr>
        <w:t xml:space="preserve">současné </w:t>
      </w:r>
      <w:r w:rsidR="00842C4C" w:rsidRPr="00BC17BA">
        <w:rPr>
          <w:rFonts w:ascii="Verdana" w:eastAsia="Verdana" w:hAnsi="Verdana" w:cs="Verdana"/>
          <w:sz w:val="18"/>
          <w:szCs w:val="18"/>
        </w:rPr>
        <w:t>mezigenerační vztahy</w:t>
      </w:r>
      <w:r w:rsidR="00C254A3" w:rsidRPr="00BC17BA">
        <w:rPr>
          <w:rFonts w:ascii="Verdana" w:eastAsia="Verdana" w:hAnsi="Verdana" w:cs="Verdana"/>
          <w:sz w:val="18"/>
          <w:szCs w:val="18"/>
        </w:rPr>
        <w:t>. „Naše generace je</w:t>
      </w:r>
      <w:r w:rsidR="00243A01">
        <w:rPr>
          <w:rFonts w:ascii="Verdana" w:eastAsia="Verdana" w:hAnsi="Verdana" w:cs="Verdana"/>
          <w:sz w:val="18"/>
          <w:szCs w:val="18"/>
        </w:rPr>
        <w:t xml:space="preserve"> odmalička v kontaktu s moderními technologiemi. S</w:t>
      </w:r>
      <w:r w:rsidR="00C254A3" w:rsidRPr="00BC17BA">
        <w:rPr>
          <w:rFonts w:ascii="Verdana" w:eastAsia="Verdana" w:hAnsi="Verdana" w:cs="Verdana"/>
          <w:sz w:val="18"/>
          <w:szCs w:val="18"/>
        </w:rPr>
        <w:t>tarší lidé</w:t>
      </w:r>
      <w:r w:rsidR="00243A01">
        <w:rPr>
          <w:rFonts w:ascii="Verdana" w:eastAsia="Verdana" w:hAnsi="Verdana" w:cs="Verdana"/>
          <w:sz w:val="18"/>
          <w:szCs w:val="18"/>
        </w:rPr>
        <w:t xml:space="preserve"> tuto zkušenost nemají, a proto</w:t>
      </w:r>
      <w:r w:rsidR="007946CA" w:rsidRPr="00BC17BA">
        <w:rPr>
          <w:rFonts w:ascii="Verdana" w:eastAsia="Verdana" w:hAnsi="Verdana" w:cs="Verdana"/>
          <w:sz w:val="18"/>
          <w:szCs w:val="18"/>
        </w:rPr>
        <w:t xml:space="preserve"> potřebují poradit, jak s nimi zacházet. </w:t>
      </w:r>
      <w:r w:rsidR="004B545E" w:rsidRPr="00BC17B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Hraní počítačových her by rozhodně mohl být způsob, jak generace propojit</w:t>
      </w:r>
      <w:r w:rsidR="004B545E" w:rsidRPr="00BC17BA">
        <w:rPr>
          <w:rFonts w:ascii="Verdana" w:eastAsia="Verdana" w:hAnsi="Verdana" w:cs="Verdana"/>
          <w:sz w:val="18"/>
          <w:szCs w:val="18"/>
        </w:rPr>
        <w:t xml:space="preserve">. </w:t>
      </w:r>
      <w:r w:rsidR="00E234C6" w:rsidRPr="00BC17BA">
        <w:rPr>
          <w:rFonts w:ascii="Verdana" w:eastAsia="Verdana" w:hAnsi="Verdana" w:cs="Verdana"/>
          <w:sz w:val="18"/>
          <w:szCs w:val="18"/>
        </w:rPr>
        <w:t>Pro úplné začátečníky bych doporučil interaktivní film, kde se s</w:t>
      </w:r>
      <w:r w:rsidR="00DB0803">
        <w:rPr>
          <w:rFonts w:ascii="Verdana" w:eastAsia="Verdana" w:hAnsi="Verdana" w:cs="Verdana"/>
          <w:sz w:val="18"/>
          <w:szCs w:val="18"/>
        </w:rPr>
        <w:t>enior snadno</w:t>
      </w:r>
      <w:r w:rsidR="00E234C6" w:rsidRPr="00BC17BA">
        <w:rPr>
          <w:rFonts w:ascii="Verdana" w:eastAsia="Verdana" w:hAnsi="Verdana" w:cs="Verdana"/>
          <w:sz w:val="18"/>
          <w:szCs w:val="18"/>
        </w:rPr>
        <w:t xml:space="preserve"> zorientuje a</w:t>
      </w:r>
      <w:r w:rsidR="00E336EE" w:rsidRPr="00BC17BA">
        <w:rPr>
          <w:rFonts w:ascii="Verdana" w:eastAsia="Verdana" w:hAnsi="Verdana" w:cs="Verdana"/>
          <w:sz w:val="18"/>
          <w:szCs w:val="18"/>
        </w:rPr>
        <w:t xml:space="preserve"> může jednoduchým pohybem ovladače ovlivnit</w:t>
      </w:r>
      <w:r w:rsidR="00DB0803">
        <w:rPr>
          <w:rFonts w:ascii="Verdana" w:eastAsia="Verdana" w:hAnsi="Verdana" w:cs="Verdana"/>
          <w:sz w:val="18"/>
          <w:szCs w:val="18"/>
        </w:rPr>
        <w:t xml:space="preserve"> dění ve filmu. A</w:t>
      </w:r>
      <w:r w:rsidR="009A6880">
        <w:rPr>
          <w:rFonts w:ascii="Verdana" w:eastAsia="Verdana" w:hAnsi="Verdana" w:cs="Verdana"/>
          <w:sz w:val="18"/>
          <w:szCs w:val="18"/>
        </w:rPr>
        <w:t xml:space="preserve"> jeho spoluhráčem mohou být právě vnoučata, která se zapojí do společné hry,</w:t>
      </w:r>
      <w:r w:rsidR="00943DF2" w:rsidRPr="00BC17BA">
        <w:rPr>
          <w:rFonts w:ascii="Verdana" w:hAnsi="Verdana" w:cs="Arial"/>
          <w:sz w:val="18"/>
          <w:szCs w:val="18"/>
          <w:shd w:val="clear" w:color="auto" w:fill="FFFFFF"/>
        </w:rPr>
        <w:t xml:space="preserve">“ říká </w:t>
      </w:r>
      <w:proofErr w:type="spellStart"/>
      <w:r w:rsidR="00943DF2" w:rsidRPr="00BC17BA">
        <w:rPr>
          <w:rFonts w:ascii="Verdana" w:hAnsi="Verdana" w:cs="Arial"/>
          <w:sz w:val="18"/>
          <w:szCs w:val="18"/>
          <w:shd w:val="clear" w:color="auto" w:fill="FFFFFF"/>
        </w:rPr>
        <w:t>DeeThane</w:t>
      </w:r>
      <w:proofErr w:type="spellEnd"/>
      <w:r w:rsidR="00943DF2" w:rsidRPr="00BC17BA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14:paraId="3AC01C09" w14:textId="77777777" w:rsidR="00842C4C" w:rsidRPr="00BC17BA" w:rsidRDefault="00842C4C" w:rsidP="00842C4C">
      <w:pPr>
        <w:spacing w:after="0"/>
        <w:rPr>
          <w:rFonts w:ascii="Verdana" w:hAnsi="Verdana" w:cs="Arial"/>
          <w:sz w:val="18"/>
          <w:szCs w:val="18"/>
          <w:shd w:val="clear" w:color="auto" w:fill="FFFFFF"/>
        </w:rPr>
      </w:pPr>
    </w:p>
    <w:p w14:paraId="08640493" w14:textId="747BB832" w:rsidR="00FD07E5" w:rsidRDefault="00FD07E5" w:rsidP="00842C4C">
      <w:pPr>
        <w:spacing w:after="0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BC17B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Fotografie</w:t>
      </w:r>
      <w:r w:rsidR="00FA085F" w:rsidRPr="00BC17B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z</w:t>
      </w:r>
      <w:r w:rsidR="0019101B" w:rsidRPr="00BC17B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 otevření Multimediálního centra zde:</w:t>
      </w:r>
      <w:r w:rsidR="005A13B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10AC40EE" w14:textId="65896FF4" w:rsidR="002638B6" w:rsidRDefault="002638B6" w:rsidP="00842C4C">
      <w:pPr>
        <w:spacing w:after="0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hyperlink r:id="rId5" w:history="1">
        <w:r w:rsidRPr="002A524D">
          <w:rPr>
            <w:rStyle w:val="Hypertextovodkaz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https://www.uschovna.cz/zasilka/KANU7VBRNHE4TA7R-6YN/2MZK27T3RR</w:t>
        </w:r>
      </w:hyperlink>
    </w:p>
    <w:p w14:paraId="0730343C" w14:textId="77777777" w:rsidR="00BC17BA" w:rsidRPr="00BC17BA" w:rsidRDefault="00BC17BA" w:rsidP="00842C4C">
      <w:pPr>
        <w:spacing w:after="0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14:paraId="00000011" w14:textId="77777777" w:rsidR="0010644F" w:rsidRPr="00BC17BA" w:rsidRDefault="00000000">
      <w:pPr>
        <w:spacing w:after="0"/>
        <w:jc w:val="both"/>
        <w:rPr>
          <w:rFonts w:ascii="Verdana" w:eastAsia="Verdana" w:hAnsi="Verdana" w:cs="Verdana"/>
          <w:b/>
          <w:sz w:val="18"/>
          <w:szCs w:val="18"/>
        </w:rPr>
      </w:pPr>
      <w:r w:rsidRPr="00BC17BA">
        <w:rPr>
          <w:rFonts w:ascii="Verdana" w:eastAsia="Verdana" w:hAnsi="Verdana" w:cs="Verdana"/>
          <w:b/>
          <w:sz w:val="18"/>
          <w:szCs w:val="18"/>
        </w:rPr>
        <w:t>Kontakty:</w:t>
      </w:r>
    </w:p>
    <w:p w14:paraId="00000012" w14:textId="77777777" w:rsidR="0010644F" w:rsidRPr="00BC17BA" w:rsidRDefault="00000000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Kateřina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Jirglová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– ředitelka Mezi námi o. p. s.</w:t>
      </w:r>
    </w:p>
    <w:p w14:paraId="00000013" w14:textId="77777777" w:rsidR="0010644F" w:rsidRPr="00BC17BA" w:rsidRDefault="00000000">
      <w:pPr>
        <w:spacing w:after="0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tel: 604 356 300, </w:t>
      </w:r>
      <w:hyperlink r:id="rId6">
        <w:r w:rsidRPr="00BC17BA">
          <w:rPr>
            <w:rFonts w:ascii="Verdana" w:eastAsia="Verdana" w:hAnsi="Verdana" w:cs="Verdana"/>
            <w:sz w:val="18"/>
            <w:szCs w:val="18"/>
            <w:u w:val="single"/>
          </w:rPr>
          <w:t>katerina@mezi-nami.cz</w:t>
        </w:r>
      </w:hyperlink>
    </w:p>
    <w:p w14:paraId="00000014" w14:textId="77777777" w:rsidR="0010644F" w:rsidRPr="00BC17BA" w:rsidRDefault="00000000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Pavel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Pštross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– zástupce agentury </w:t>
      </w:r>
      <w:proofErr w:type="spellStart"/>
      <w:r w:rsidRPr="00BC17BA">
        <w:rPr>
          <w:rFonts w:ascii="Verdana" w:eastAsia="Verdana" w:hAnsi="Verdana" w:cs="Verdana"/>
          <w:sz w:val="18"/>
          <w:szCs w:val="18"/>
        </w:rPr>
        <w:t>Good</w:t>
      </w:r>
      <w:proofErr w:type="spellEnd"/>
      <w:r w:rsidRPr="00BC17BA">
        <w:rPr>
          <w:rFonts w:ascii="Verdana" w:eastAsia="Verdana" w:hAnsi="Verdana" w:cs="Verdana"/>
          <w:sz w:val="18"/>
          <w:szCs w:val="18"/>
        </w:rPr>
        <w:t xml:space="preserve"> Game</w:t>
      </w:r>
    </w:p>
    <w:p w14:paraId="00000015" w14:textId="77777777" w:rsidR="0010644F" w:rsidRPr="00BC17BA" w:rsidRDefault="00000000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BC17BA">
        <w:rPr>
          <w:rFonts w:ascii="Verdana" w:eastAsia="Verdana" w:hAnsi="Verdana" w:cs="Verdana"/>
          <w:sz w:val="18"/>
          <w:szCs w:val="18"/>
        </w:rPr>
        <w:t xml:space="preserve">Tel: 774 104 211, </w:t>
      </w:r>
      <w:hyperlink r:id="rId7">
        <w:r w:rsidRPr="00BC17BA">
          <w:rPr>
            <w:rFonts w:ascii="Verdana" w:eastAsia="Verdana" w:hAnsi="Verdana" w:cs="Verdana"/>
            <w:sz w:val="18"/>
            <w:szCs w:val="18"/>
            <w:u w:val="single"/>
          </w:rPr>
          <w:t>pstross@good-game.cz</w:t>
        </w:r>
      </w:hyperlink>
    </w:p>
    <w:sectPr w:rsidR="0010644F" w:rsidRPr="00BC17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4F"/>
    <w:rsid w:val="00010E1B"/>
    <w:rsid w:val="000408DA"/>
    <w:rsid w:val="0004249C"/>
    <w:rsid w:val="000C6D94"/>
    <w:rsid w:val="000D01B4"/>
    <w:rsid w:val="0010644F"/>
    <w:rsid w:val="00146351"/>
    <w:rsid w:val="0018531A"/>
    <w:rsid w:val="0019101B"/>
    <w:rsid w:val="001A3ADC"/>
    <w:rsid w:val="001D2FFA"/>
    <w:rsid w:val="001F16EB"/>
    <w:rsid w:val="00217FCF"/>
    <w:rsid w:val="00243A01"/>
    <w:rsid w:val="00254B60"/>
    <w:rsid w:val="002638B6"/>
    <w:rsid w:val="002A08C5"/>
    <w:rsid w:val="002A5BE8"/>
    <w:rsid w:val="002C4458"/>
    <w:rsid w:val="002F47DB"/>
    <w:rsid w:val="00326790"/>
    <w:rsid w:val="0036392B"/>
    <w:rsid w:val="003B1270"/>
    <w:rsid w:val="003D1027"/>
    <w:rsid w:val="003E2842"/>
    <w:rsid w:val="004877BA"/>
    <w:rsid w:val="004B5205"/>
    <w:rsid w:val="004B545E"/>
    <w:rsid w:val="004E1B01"/>
    <w:rsid w:val="004E307F"/>
    <w:rsid w:val="004F74F9"/>
    <w:rsid w:val="00591C71"/>
    <w:rsid w:val="005A13BA"/>
    <w:rsid w:val="005A2E1A"/>
    <w:rsid w:val="005A7753"/>
    <w:rsid w:val="00632D11"/>
    <w:rsid w:val="006432FA"/>
    <w:rsid w:val="00661B0D"/>
    <w:rsid w:val="00682263"/>
    <w:rsid w:val="0068596D"/>
    <w:rsid w:val="00690C98"/>
    <w:rsid w:val="006A489C"/>
    <w:rsid w:val="006D180F"/>
    <w:rsid w:val="006D46E4"/>
    <w:rsid w:val="006E6A0C"/>
    <w:rsid w:val="007566D0"/>
    <w:rsid w:val="007946CA"/>
    <w:rsid w:val="00835EAA"/>
    <w:rsid w:val="00842C4C"/>
    <w:rsid w:val="008521CC"/>
    <w:rsid w:val="00853759"/>
    <w:rsid w:val="008717C4"/>
    <w:rsid w:val="00875C25"/>
    <w:rsid w:val="00894100"/>
    <w:rsid w:val="00904E98"/>
    <w:rsid w:val="00905D39"/>
    <w:rsid w:val="00917A7A"/>
    <w:rsid w:val="00943DF2"/>
    <w:rsid w:val="00981F48"/>
    <w:rsid w:val="009A6880"/>
    <w:rsid w:val="009D6F49"/>
    <w:rsid w:val="009E20A2"/>
    <w:rsid w:val="009E6160"/>
    <w:rsid w:val="00A22C85"/>
    <w:rsid w:val="00AB71AB"/>
    <w:rsid w:val="00B07954"/>
    <w:rsid w:val="00B70ECF"/>
    <w:rsid w:val="00BB371E"/>
    <w:rsid w:val="00BC17BA"/>
    <w:rsid w:val="00C254A3"/>
    <w:rsid w:val="00C47ABD"/>
    <w:rsid w:val="00C919CD"/>
    <w:rsid w:val="00CF43D1"/>
    <w:rsid w:val="00D2698D"/>
    <w:rsid w:val="00D53A22"/>
    <w:rsid w:val="00D53D89"/>
    <w:rsid w:val="00D67787"/>
    <w:rsid w:val="00D67EE3"/>
    <w:rsid w:val="00D971E7"/>
    <w:rsid w:val="00DB0803"/>
    <w:rsid w:val="00DC5E80"/>
    <w:rsid w:val="00E234C6"/>
    <w:rsid w:val="00E31259"/>
    <w:rsid w:val="00E336EE"/>
    <w:rsid w:val="00E54A0C"/>
    <w:rsid w:val="00EE6757"/>
    <w:rsid w:val="00F52173"/>
    <w:rsid w:val="00F66525"/>
    <w:rsid w:val="00F81959"/>
    <w:rsid w:val="00FA085F"/>
    <w:rsid w:val="00FB335F"/>
    <w:rsid w:val="00FB7123"/>
    <w:rsid w:val="00FD07E5"/>
    <w:rsid w:val="00FD1524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1C7"/>
  <w15:docId w15:val="{BB8EA0C5-3B49-41C9-92D5-3E97839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706A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51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1E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E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E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5C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C2F1F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tross@good-gam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@mezi-nami.cz" TargetMode="External"/><Relationship Id="rId5" Type="http://schemas.openxmlformats.org/officeDocument/2006/relationships/hyperlink" Target="https://www.uschovna.cz/zasilka/KANU7VBRNHE4TA7R-6YN/2MZK27T3R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rLmdI1pNQSD8W1CKfjQWEZMILQ==">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Matyášová</dc:creator>
  <cp:lastModifiedBy>Judita Matyášová</cp:lastModifiedBy>
  <cp:revision>94</cp:revision>
  <dcterms:created xsi:type="dcterms:W3CDTF">2023-04-26T15:19:00Z</dcterms:created>
  <dcterms:modified xsi:type="dcterms:W3CDTF">2023-05-09T13:46:00Z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16b9e541-0197-498f-8085-9f5346a12844</vt:lpwstr>
  </property>
</Properties>
</file>